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810331" w:rsidRDefault="00810331" w:rsidP="0081033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331">
        <w:rPr>
          <w:rFonts w:ascii="Times New Roman" w:hAnsi="Times New Roman" w:cs="Times New Roman"/>
          <w:b/>
          <w:sz w:val="28"/>
          <w:szCs w:val="28"/>
          <w:lang w:val="en-US"/>
        </w:rPr>
        <w:t>The lecture 2</w:t>
      </w:r>
    </w:p>
    <w:p w:rsidR="00810331" w:rsidRPr="00810331" w:rsidRDefault="00810331" w:rsidP="0081033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331">
        <w:rPr>
          <w:rFonts w:ascii="Times New Roman" w:hAnsi="Times New Roman" w:cs="Times New Roman"/>
          <w:b/>
          <w:sz w:val="28"/>
          <w:szCs w:val="28"/>
          <w:lang w:val="en-US"/>
        </w:rPr>
        <w:t>Systems modeling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Why is modeling required? Because … modeling may be quite useful:</w:t>
      </w:r>
    </w:p>
    <w:p w:rsidR="00810331" w:rsidRPr="00810331" w:rsidRDefault="00EC0625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>1. To fi</w:t>
      </w:r>
      <w:r w:rsidR="00810331"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nd the height of a tower, say the </w:t>
      </w:r>
      <w:proofErr w:type="spellStart"/>
      <w:r w:rsidR="00810331" w:rsidRPr="00810331">
        <w:rPr>
          <w:rFonts w:ascii="Times New Roman" w:eastAsia="PalatinoLTStd-Italic" w:hAnsi="Times New Roman" w:cs="Times New Roman"/>
          <w:i/>
          <w:iCs/>
          <w:sz w:val="28"/>
          <w:szCs w:val="28"/>
          <w:lang w:val="en-US"/>
        </w:rPr>
        <w:t>Kutub</w:t>
      </w:r>
      <w:proofErr w:type="spellEnd"/>
      <w:r w:rsidR="00810331" w:rsidRPr="00810331">
        <w:rPr>
          <w:rFonts w:ascii="Times New Roman" w:eastAsia="PalatinoLTStd-Italic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10331" w:rsidRPr="00810331">
        <w:rPr>
          <w:rFonts w:ascii="Times New Roman" w:eastAsia="PalatinoLTStd-Italic" w:hAnsi="Times New Roman" w:cs="Times New Roman"/>
          <w:i/>
          <w:iCs/>
          <w:sz w:val="28"/>
          <w:szCs w:val="28"/>
          <w:lang w:val="en-US"/>
        </w:rPr>
        <w:t>Minar</w:t>
      </w:r>
      <w:proofErr w:type="spellEnd"/>
      <w:r w:rsidR="00810331" w:rsidRPr="00810331">
        <w:rPr>
          <w:rFonts w:ascii="Times New Roman" w:eastAsia="PalatinoLTStd-Italic" w:hAnsi="Times New Roman" w:cs="Times New Roman"/>
          <w:i/>
          <w:iCs/>
          <w:sz w:val="28"/>
          <w:szCs w:val="28"/>
          <w:lang w:val="en-US"/>
        </w:rPr>
        <w:t xml:space="preserve"> </w:t>
      </w:r>
      <w:r w:rsidR="00810331"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of Delhi or the Leaning Tower at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Pisa without actually climbing it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2. To measure the width of a river without actually crossing it</w:t>
      </w:r>
    </w:p>
    <w:p w:rsidR="00810331" w:rsidRDefault="00810331" w:rsidP="00810331">
      <w:pPr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3. To gauge the mass of the Earth, not using any balance</w:t>
      </w:r>
    </w:p>
    <w:p w:rsidR="00810331" w:rsidRPr="00660DDD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</w:rPr>
      </w:pP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>4. To fi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nd the temperature at the surface or at the </w:t>
      </w:r>
      <w:proofErr w:type="spellStart"/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centre</w:t>
      </w:r>
      <w:proofErr w:type="spellEnd"/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of the sun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5. To estimate the yield of wheat in India from the standing crop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6. To quantify the amount of blood inside a living human body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7. To predict the population of China for the year 2050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8. To determine the time required by a satellite to complete one orbit around the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earth, say at the height of about 10,000 km above the ground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9. To assess the impact of 30% reduction in income tax over the national economy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10. 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>To ascertain the optimally effi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cient gun whose performance depends on 10 parameters,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each of which can take 10 different values, without actually manufacturing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1010 guns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11. To determine the mean time between failures (MTBF) or 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average life span of an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electric bulb</w:t>
      </w:r>
    </w:p>
    <w:p w:rsidR="00810331" w:rsidRDefault="00810331" w:rsidP="00810331">
      <w:pPr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12. To forecast the total amount of insurance claims a company has to pay next year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Similarly, for a given physical, biological, or social problem, we ma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y fi </w:t>
      </w:r>
      <w:proofErr w:type="spellStart"/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>rst</w:t>
      </w:r>
      <w:proofErr w:type="spellEnd"/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develop a mathematical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model for it, and then solve the model, and interpret its solution with respect to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the problem </w:t>
      </w:r>
      <w:proofErr w:type="gramStart"/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statement</w:t>
      </w:r>
      <w:proofErr w:type="gramEnd"/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.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Man has been modeling and simulating ever since his brain developed power to image.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Children start modeling from birth. We are all simulating—like a child with a doll, an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architect with a model, and a business man with a business plan, etc.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What is modeling?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Modeling is a process of abstraction of a real system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. A model portrays a conceptual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framework to describe a system and can be viewed as an abs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traction (essence) of an actual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system or a physical replica of a system or a situation. It is a factual representation of reality.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The word model is derived from Latin and its meaning is 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pattern (physical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model).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The abstracted model may be logical or mathematical. A mathematical mod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el is a mathematical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description of properties and interactions in t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he system. The development of a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mathematical model depends on the system boundar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y, system components, and their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interactions. It also depends upon the type of analysis that 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we want to perform, like steady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state or transient analysis and the assumptions that we will consider while model development.</w:t>
      </w:r>
    </w:p>
    <w:p w:rsid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If assumptions are more </w:t>
      </w:r>
      <w:proofErr w:type="spellStart"/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then</w:t>
      </w:r>
      <w:proofErr w:type="spellEnd"/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the model will be s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impler, but the accuracy of the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response of the model would be less. If there are fewer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assumptions, the model will be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complex and the accuracy will be better. Hence, during mod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el development, it is necessary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to optimize two things:</w:t>
      </w:r>
    </w:p>
    <w:p w:rsid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</w:rPr>
        <w:t xml:space="preserve">1. </w:t>
      </w:r>
      <w:proofErr w:type="spellStart"/>
      <w:r w:rsidRPr="00810331">
        <w:rPr>
          <w:rFonts w:ascii="Times New Roman" w:eastAsia="PalatinoLTStd-Roman" w:hAnsi="Times New Roman" w:cs="Times New Roman"/>
          <w:sz w:val="28"/>
          <w:szCs w:val="28"/>
        </w:rPr>
        <w:t>Simplicity</w:t>
      </w:r>
      <w:proofErr w:type="spellEnd"/>
      <w:r w:rsidRPr="00810331">
        <w:rPr>
          <w:rFonts w:ascii="Times New Roman" w:eastAsia="PalatinoLTStd-Roman" w:hAnsi="Times New Roman" w:cs="Times New Roman"/>
          <w:sz w:val="28"/>
          <w:szCs w:val="28"/>
        </w:rPr>
        <w:t xml:space="preserve"> </w:t>
      </w:r>
      <w:proofErr w:type="spellStart"/>
      <w:r w:rsidRPr="00810331">
        <w:rPr>
          <w:rFonts w:ascii="Times New Roman" w:eastAsia="PalatinoLTStd-Roman" w:hAnsi="Times New Roman" w:cs="Times New Roman"/>
          <w:sz w:val="28"/>
          <w:szCs w:val="28"/>
        </w:rPr>
        <w:t>of</w:t>
      </w:r>
      <w:proofErr w:type="spellEnd"/>
      <w:r w:rsidRPr="00810331">
        <w:rPr>
          <w:rFonts w:ascii="Times New Roman" w:eastAsia="PalatinoLTStd-Roman" w:hAnsi="Times New Roman" w:cs="Times New Roman"/>
          <w:sz w:val="28"/>
          <w:szCs w:val="28"/>
        </w:rPr>
        <w:t xml:space="preserve"> </w:t>
      </w:r>
      <w:proofErr w:type="spellStart"/>
      <w:r w:rsidRPr="00810331">
        <w:rPr>
          <w:rFonts w:ascii="Times New Roman" w:eastAsia="PalatinoLTStd-Roman" w:hAnsi="Times New Roman" w:cs="Times New Roman"/>
          <w:sz w:val="28"/>
          <w:szCs w:val="28"/>
        </w:rPr>
        <w:t>the</w:t>
      </w:r>
      <w:proofErr w:type="spellEnd"/>
      <w:r w:rsidRPr="00810331">
        <w:rPr>
          <w:rFonts w:ascii="Times New Roman" w:eastAsia="PalatinoLTStd-Roman" w:hAnsi="Times New Roman" w:cs="Times New Roman"/>
          <w:sz w:val="28"/>
          <w:szCs w:val="28"/>
        </w:rPr>
        <w:t xml:space="preserve"> </w:t>
      </w:r>
      <w:proofErr w:type="spellStart"/>
      <w:r w:rsidRPr="00810331">
        <w:rPr>
          <w:rFonts w:ascii="Times New Roman" w:eastAsia="PalatinoLTStd-Roman" w:hAnsi="Times New Roman" w:cs="Times New Roman"/>
          <w:sz w:val="28"/>
          <w:szCs w:val="28"/>
        </w:rPr>
        <w:t>model</w:t>
      </w:r>
      <w:proofErr w:type="spellEnd"/>
    </w:p>
    <w:p w:rsid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2. Accuracy of the model or faithfulness of model</w:t>
      </w:r>
    </w:p>
    <w:p w:rsid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</w:p>
    <w:p w:rsidR="00810331" w:rsidRPr="00855735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b/>
          <w:sz w:val="28"/>
          <w:szCs w:val="28"/>
          <w:lang w:val="en-US"/>
        </w:rPr>
      </w:pPr>
      <w:r w:rsidRPr="00855735">
        <w:rPr>
          <w:rFonts w:ascii="Times New Roman" w:eastAsia="PalatinoLTStd-Roman" w:hAnsi="Times New Roman" w:cs="Times New Roman"/>
          <w:b/>
          <w:sz w:val="28"/>
          <w:szCs w:val="28"/>
          <w:lang w:val="en-US"/>
        </w:rPr>
        <w:t>Need of system modeling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lastRenderedPageBreak/>
        <w:t>Models are used to mimic the behavior of systems under different operating conditions. This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may also be done with the help of experimentation on the system. But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, sometimes it is inappropriate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or impossible to do experiments on real systems due to the following reasons.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1. </w:t>
      </w:r>
      <w:r w:rsidRPr="00810331">
        <w:rPr>
          <w:rFonts w:ascii="Times New Roman" w:eastAsia="PalatinoLTStd-Italic" w:hAnsi="Times New Roman" w:cs="Times New Roman"/>
          <w:b/>
          <w:i/>
          <w:iCs/>
          <w:sz w:val="28"/>
          <w:szCs w:val="28"/>
          <w:lang w:val="en-US"/>
        </w:rPr>
        <w:t>Too expensive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: Experimenting with a real system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is an extremely costly affair.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For example, the physical experimentation of a co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mplex system like the satellite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system is quite expensive and time consuming.</w:t>
      </w:r>
    </w:p>
    <w:p w:rsid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2. </w:t>
      </w:r>
      <w:r w:rsidRPr="00810331">
        <w:rPr>
          <w:rFonts w:ascii="Times New Roman" w:eastAsia="PalatinoLTStd-Italic" w:hAnsi="Times New Roman" w:cs="Times New Roman"/>
          <w:b/>
          <w:i/>
          <w:iCs/>
          <w:sz w:val="28"/>
          <w:szCs w:val="28"/>
          <w:lang w:val="en-US"/>
        </w:rPr>
        <w:t>Risky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: Risk involved in experimentation is another f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actor. In some systems there is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a risk of damaging the system, or a risk of life. For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example, training a person for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operating the nuclear plant in a dangerous situa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tion would be inappropriate and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life threatening.</w:t>
      </w:r>
    </w:p>
    <w:p w:rsid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Modeling is an essential requirement in certain situations, such as the following: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1. </w:t>
      </w:r>
      <w:r w:rsidRPr="00C55841">
        <w:rPr>
          <w:rFonts w:ascii="Times New Roman" w:eastAsia="PalatinoLTStd-Italic" w:hAnsi="Times New Roman" w:cs="Times New Roman"/>
          <w:b/>
          <w:i/>
          <w:iCs/>
          <w:sz w:val="28"/>
          <w:szCs w:val="28"/>
          <w:lang w:val="en-US"/>
        </w:rPr>
        <w:t>Abstract specifications of the essential features of a system</w:t>
      </w:r>
      <w:r w:rsidR="00C5584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: When a system does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not exist and a designer wants to design a </w:t>
      </w:r>
      <w:r w:rsidR="00C5584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new system like a missile or an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airplane. The model will help in knowing, </w:t>
      </w:r>
      <w:r w:rsidR="00C5584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prior to the development of the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system, how that system will work for differe</w:t>
      </w:r>
      <w:r w:rsidR="00C5584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nt environmental conditions and 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inputs.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2. </w:t>
      </w:r>
      <w:r w:rsidRPr="00C55841">
        <w:rPr>
          <w:rFonts w:ascii="Times New Roman" w:eastAsia="PalatinoLTStd-Italic" w:hAnsi="Times New Roman" w:cs="Times New Roman"/>
          <w:b/>
          <w:i/>
          <w:iCs/>
          <w:sz w:val="28"/>
          <w:szCs w:val="28"/>
          <w:lang w:val="en-US"/>
        </w:rPr>
        <w:t>Modeling forces us to think clearly before making a physical model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: One has to be clear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about the structure and the essentials of the situation.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3. </w:t>
      </w:r>
      <w:r w:rsidRPr="00C55841">
        <w:rPr>
          <w:rFonts w:ascii="Times New Roman" w:eastAsia="PalatinoLTStd-Italic" w:hAnsi="Times New Roman" w:cs="Times New Roman"/>
          <w:b/>
          <w:i/>
          <w:iCs/>
          <w:sz w:val="28"/>
          <w:szCs w:val="28"/>
          <w:lang w:val="en-US"/>
        </w:rPr>
        <w:t>To guide the thought process</w:t>
      </w:r>
      <w:r w:rsidR="00C55841">
        <w:rPr>
          <w:rFonts w:ascii="Times New Roman" w:eastAsia="PalatinoLTStd-Roman" w:hAnsi="Times New Roman" w:cs="Times New Roman"/>
          <w:sz w:val="28"/>
          <w:szCs w:val="28"/>
          <w:lang w:val="en-US"/>
        </w:rPr>
        <w:t>: It helps in refi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ning ideas or decisions before implementing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it in the real world.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4. It is a tool that improves the understanding about a system, and allows us to demonstrate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and interact with what we design, and not just describe it.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5. </w:t>
      </w:r>
      <w:r w:rsidRPr="00C55841">
        <w:rPr>
          <w:rFonts w:ascii="Times New Roman" w:eastAsia="PalatinoLTStd-Italic" w:hAnsi="Times New Roman" w:cs="Times New Roman"/>
          <w:b/>
          <w:i/>
          <w:iCs/>
          <w:sz w:val="28"/>
          <w:szCs w:val="28"/>
          <w:lang w:val="en-US"/>
        </w:rPr>
        <w:t>To improve system performance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: Models will help in changing the system structure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to improve its performance.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6. </w:t>
      </w:r>
      <w:r w:rsidRPr="00C55841">
        <w:rPr>
          <w:rFonts w:ascii="Times New Roman" w:eastAsia="PalatinoLTStd-Italic" w:hAnsi="Times New Roman" w:cs="Times New Roman"/>
          <w:b/>
          <w:i/>
          <w:iCs/>
          <w:sz w:val="28"/>
          <w:szCs w:val="28"/>
          <w:lang w:val="en-US"/>
        </w:rPr>
        <w:t>To explore the multiple solutions economically</w:t>
      </w:r>
      <w:r w:rsidR="00C55841">
        <w:rPr>
          <w:rFonts w:ascii="Times New Roman" w:eastAsia="PalatinoLTStd-Roman" w:hAnsi="Times New Roman" w:cs="Times New Roman"/>
          <w:sz w:val="28"/>
          <w:szCs w:val="28"/>
          <w:lang w:val="en-US"/>
        </w:rPr>
        <w:t>: It also allows us to fi</w:t>
      </w: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nd many alternate</w:t>
      </w:r>
    </w:p>
    <w:p w:rsidR="00810331" w:rsidRP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solutions for the improvement in system performance.</w:t>
      </w:r>
    </w:p>
    <w:p w:rsidR="00810331" w:rsidRDefault="0081033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10331">
        <w:rPr>
          <w:rFonts w:ascii="Times New Roman" w:eastAsia="PalatinoLTStd-Roman" w:hAnsi="Times New Roman" w:cs="Times New Roman"/>
          <w:sz w:val="28"/>
          <w:szCs w:val="28"/>
          <w:lang w:val="en-US"/>
        </w:rPr>
        <w:t>7. To create virtual environments for training purpose or entertainment purposes.</w:t>
      </w:r>
    </w:p>
    <w:p w:rsidR="00C55841" w:rsidRDefault="00C55841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</w:p>
    <w:p w:rsidR="00C55841" w:rsidRPr="00855735" w:rsidRDefault="00855735" w:rsidP="00810331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b/>
          <w:sz w:val="28"/>
          <w:szCs w:val="28"/>
          <w:lang w:val="en-US"/>
        </w:rPr>
      </w:pPr>
      <w:r w:rsidRPr="00855735">
        <w:rPr>
          <w:rFonts w:ascii="Times New Roman" w:eastAsia="PalatinoLTStd-Roman" w:hAnsi="Times New Roman" w:cs="Times New Roman"/>
          <w:b/>
          <w:sz w:val="28"/>
          <w:szCs w:val="28"/>
          <w:lang w:val="en-US"/>
        </w:rPr>
        <w:t>Modeling methods for complex systems</w:t>
      </w:r>
    </w:p>
    <w:p w:rsidR="00855735" w:rsidRPr="00855735" w:rsidRDefault="00855735" w:rsidP="00855735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It is possible to acquire an almost white-box model of a fi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ghter jet, by modeling it with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every mechanical part of such a jet embedded into the mo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del. However, the computational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cost of adding such a huge amount of detail would effect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ively inhibit the usage of such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a model. Additionally, the uncertainty would increase d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ue to an overly complex system,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because each separate part induces some amount of variance 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into the model. It is therefore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usually appropriate to make some approximations to reduc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e the model to a sensible size.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Engineers often can accept some approximations in order 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to get a more robust and simple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model. For example, Newton’s classical mechanics is on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ly an approximated model of the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real world. Still, Newton’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>s model is quite suffi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cient for most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ordinary-life situations, that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is, as long as particle speeds are well below the speed of light, and as long a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s we study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macroparticles only.</w:t>
      </w:r>
    </w:p>
    <w:p w:rsidR="00855735" w:rsidRPr="00855735" w:rsidRDefault="00855735" w:rsidP="00855735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Mathematical models of such systems are most accur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ate and precise, but can handle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the system complexity only up to certain limit. Simple systems are easy to model mathematically.</w:t>
      </w:r>
    </w:p>
    <w:p w:rsidR="00855735" w:rsidRDefault="00855735" w:rsidP="00855735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As the system’s complexity increases, mathema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tical model development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becomes quite cumbersome. At 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the same time, it is also difficult and time consuming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to simulate complex system models. In such si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tuations, ANN models are better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in comparison to mathematical models. As it is evident from literature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that for good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ANN model development, it is neces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>sary to have accurate and suffi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cient training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data, and this is really diffi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cult for real-life problems.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Most of the real-life problems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have qualitative inf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>ormation, which is either diffi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cult or impossibl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e to translate into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quantitative form. Hence, fuzzy modeling is the only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option for 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lastRenderedPageBreak/>
        <w:t xml:space="preserve">such circumstances.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The modeling using fuzzy logic is quite useful for highly complex systems as shown</w:t>
      </w:r>
    </w:p>
    <w:p w:rsidR="00855735" w:rsidRDefault="00855735" w:rsidP="00855735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</w:p>
    <w:p w:rsidR="00855735" w:rsidRDefault="00855735" w:rsidP="00855735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55735">
        <w:rPr>
          <w:rFonts w:ascii="Times New Roman" w:eastAsia="PalatinoLTStd-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038475" cy="2571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735" w:rsidRDefault="00855735" w:rsidP="00855735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</w:p>
    <w:p w:rsidR="00855735" w:rsidRPr="00855735" w:rsidRDefault="00855735" w:rsidP="00855735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b/>
          <w:sz w:val="28"/>
          <w:szCs w:val="28"/>
          <w:lang w:val="en-US"/>
        </w:rPr>
      </w:pPr>
      <w:r w:rsidRPr="00855735">
        <w:rPr>
          <w:rFonts w:ascii="Times New Roman" w:eastAsia="PalatinoLTStd-Roman" w:hAnsi="Times New Roman" w:cs="Times New Roman"/>
          <w:b/>
          <w:sz w:val="28"/>
          <w:szCs w:val="28"/>
          <w:lang w:val="en-US"/>
        </w:rPr>
        <w:t>Classification models</w:t>
      </w:r>
    </w:p>
    <w:p w:rsidR="00855735" w:rsidRPr="00855735" w:rsidRDefault="00855735" w:rsidP="00855735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Models have been widely accepted as a means for studying com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plex phenomena for experimental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investigations at a lower cost and in less time, than trying changes in actual systems.</w:t>
      </w:r>
    </w:p>
    <w:p w:rsidR="00855735" w:rsidRDefault="00855735" w:rsidP="00855735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Knowledge can be obtained more quickly, and for co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nditions not observable in real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life. Models tell us about our ignorance and give better insights into the system.</w:t>
      </w:r>
    </w:p>
    <w:p w:rsidR="00855735" w:rsidRDefault="00855735" w:rsidP="00855735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</w:p>
    <w:p w:rsidR="00855735" w:rsidRPr="00855735" w:rsidRDefault="00855735" w:rsidP="00855735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b/>
          <w:sz w:val="28"/>
          <w:szCs w:val="28"/>
          <w:lang w:val="en-US"/>
        </w:rPr>
      </w:pPr>
      <w:r w:rsidRPr="00855735">
        <w:rPr>
          <w:rFonts w:ascii="Times New Roman" w:eastAsia="PalatinoLTStd-Roman" w:hAnsi="Times New Roman" w:cs="Times New Roman"/>
          <w:b/>
          <w:sz w:val="28"/>
          <w:szCs w:val="28"/>
          <w:lang w:val="en-US"/>
        </w:rPr>
        <w:t>Physical vs abstract model</w:t>
      </w:r>
    </w:p>
    <w:p w:rsidR="00855735" w:rsidRDefault="00855735" w:rsidP="00855735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To most people, the word “model” evokes images of clay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cars in wind tunnels, cockpits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disconnected from their airplanes to be used in pilot training, or miniature supertanker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s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scurrying about in a swimming pool. These are ex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amples of physical models (also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called iconic models), and are not typical of the kinds of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models that are of interest in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operations research and system analysis. Physical models are most easily understood.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They are usually physical replicas, often on a reduced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scale. Dynamic physical models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are used as in wind tunnels to show the aerodynamic chara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cteristics of proposed aircraft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designs. Occasionally, however, it has been found useful to build physical model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s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to study engineering or management systems; example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s include tabletop scale models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of material-handling systems, and in at least one case a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full-scale physical model of a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fast food restaurant inside a warehouse, complete with full-scale, and, presumably 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hungry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humans. But the vast majority of models built for such purposes are abstracted,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representing a system in terms of logical or quantitative relation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ships that are then manipulated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and changed to see how the model reacts, and thus, how the system would react—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if the abstract model is a valid one. An abstract model 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is one in which symbols, rather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than physical devices, constitute the model. The abstrac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t model is more common but less </w:t>
      </w:r>
      <w:r w:rsidRPr="00855735">
        <w:rPr>
          <w:rFonts w:ascii="Times New Roman" w:eastAsia="PalatinoLTStd-Roman" w:hAnsi="Times New Roman" w:cs="Times New Roman"/>
          <w:sz w:val="28"/>
          <w:szCs w:val="28"/>
          <w:lang w:val="en-US"/>
        </w:rPr>
        <w:t>recognized. The symbolism used can be a written language or a thought process.</w:t>
      </w:r>
    </w:p>
    <w:p w:rsidR="00855735" w:rsidRDefault="00855735" w:rsidP="00855735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kk-KZ"/>
        </w:rPr>
      </w:pPr>
    </w:p>
    <w:p w:rsidR="00855735" w:rsidRPr="00E23556" w:rsidRDefault="00855735" w:rsidP="00855735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b/>
          <w:sz w:val="28"/>
          <w:szCs w:val="28"/>
          <w:lang w:val="en-US"/>
        </w:rPr>
      </w:pPr>
      <w:r w:rsidRPr="00E23556">
        <w:rPr>
          <w:rFonts w:ascii="Times New Roman" w:eastAsia="PalatinoLTStd-Roman" w:hAnsi="Times New Roman" w:cs="Times New Roman"/>
          <w:b/>
          <w:sz w:val="28"/>
          <w:szCs w:val="28"/>
          <w:lang w:val="en-US"/>
        </w:rPr>
        <w:t>Mathematical vs descriptive model</w:t>
      </w:r>
    </w:p>
    <w:p w:rsidR="00E23556" w:rsidRPr="00E23556" w:rsidRDefault="00E23556" w:rsidP="00E23556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E23556">
        <w:rPr>
          <w:rFonts w:ascii="Times New Roman" w:eastAsia="PalatinoLTStd-Roman" w:hAnsi="Times New Roman" w:cs="Times New Roman"/>
          <w:sz w:val="28"/>
          <w:szCs w:val="28"/>
          <w:lang w:val="en-US"/>
        </w:rPr>
        <w:t>A mathematical model is a special subdivision of abstract models. The mathematical model</w:t>
      </w:r>
    </w:p>
    <w:p w:rsidR="00E23556" w:rsidRDefault="00E23556" w:rsidP="00E23556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E23556">
        <w:rPr>
          <w:rFonts w:ascii="Times New Roman" w:eastAsia="PalatinoLTStd-Roman" w:hAnsi="Times New Roman" w:cs="Times New Roman"/>
          <w:sz w:val="28"/>
          <w:szCs w:val="28"/>
          <w:lang w:val="en-US"/>
        </w:rPr>
        <w:t>is written in the language of mathematical symbols. Per</w:t>
      </w: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haps the simplest example of an </w:t>
      </w:r>
      <w:r w:rsidRPr="00E23556">
        <w:rPr>
          <w:rFonts w:ascii="Times New Roman" w:eastAsia="PalatinoLTStd-Roman" w:hAnsi="Times New Roman" w:cs="Times New Roman"/>
          <w:sz w:val="28"/>
          <w:szCs w:val="28"/>
          <w:lang w:val="en-US"/>
        </w:rPr>
        <w:t>abstracted mathematical model is the familiar relation</w:t>
      </w:r>
    </w:p>
    <w:p w:rsidR="00E23556" w:rsidRPr="00E23556" w:rsidRDefault="00E23556" w:rsidP="00E23556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</w:rPr>
      </w:pPr>
      <w:proofErr w:type="spellStart"/>
      <w:r w:rsidRPr="00E23556">
        <w:rPr>
          <w:rFonts w:ascii="Times New Roman" w:eastAsia="PalatinoLTStd-Roman" w:hAnsi="Times New Roman" w:cs="Times New Roman"/>
          <w:sz w:val="28"/>
          <w:szCs w:val="28"/>
        </w:rPr>
        <w:t>Distance</w:t>
      </w:r>
      <w:proofErr w:type="spellEnd"/>
      <w:r w:rsidRPr="00E23556">
        <w:rPr>
          <w:rFonts w:ascii="Times New Roman" w:eastAsia="PalatinoLTStd-Roman" w:hAnsi="Times New Roman" w:cs="Times New Roman"/>
          <w:sz w:val="28"/>
          <w:szCs w:val="28"/>
        </w:rPr>
        <w:t xml:space="preserve"> = </w:t>
      </w:r>
      <w:proofErr w:type="spellStart"/>
      <w:r w:rsidRPr="00E23556">
        <w:rPr>
          <w:rFonts w:ascii="Times New Roman" w:eastAsia="PalatinoLTStd-Roman" w:hAnsi="Times New Roman" w:cs="Times New Roman"/>
          <w:sz w:val="28"/>
          <w:szCs w:val="28"/>
        </w:rPr>
        <w:t>Acceleration</w:t>
      </w:r>
      <w:proofErr w:type="spellEnd"/>
      <w:r w:rsidRPr="00E23556">
        <w:rPr>
          <w:rFonts w:ascii="Times New Roman" w:eastAsia="PalatinoLTStd-Roman" w:hAnsi="Times New Roman" w:cs="Times New Roman"/>
          <w:sz w:val="28"/>
          <w:szCs w:val="28"/>
        </w:rPr>
        <w:t xml:space="preserve"> × </w:t>
      </w:r>
      <w:proofErr w:type="spellStart"/>
      <w:r w:rsidRPr="00E23556">
        <w:rPr>
          <w:rFonts w:ascii="Times New Roman" w:eastAsia="PalatinoLTStd-Roman" w:hAnsi="Times New Roman" w:cs="Times New Roman"/>
          <w:sz w:val="28"/>
          <w:szCs w:val="28"/>
        </w:rPr>
        <w:t>Time</w:t>
      </w:r>
      <w:proofErr w:type="spellEnd"/>
    </w:p>
    <w:p w:rsidR="00E23556" w:rsidRDefault="00E23556" w:rsidP="00E23556">
      <w:pPr>
        <w:autoSpaceDE w:val="0"/>
        <w:autoSpaceDN w:val="0"/>
        <w:adjustRightInd w:val="0"/>
        <w:spacing w:after="0" w:line="240" w:lineRule="auto"/>
        <w:rPr>
          <w:rFonts w:ascii="Times New Roman" w:eastAsia="PalatinoLTStd-Italic" w:hAnsi="Times New Roman" w:cs="Times New Roman"/>
          <w:i/>
          <w:iCs/>
          <w:sz w:val="28"/>
          <w:szCs w:val="28"/>
        </w:rPr>
      </w:pPr>
    </w:p>
    <w:p w:rsidR="00E23556" w:rsidRPr="00E23556" w:rsidRDefault="00E23556" w:rsidP="00E23556">
      <w:pPr>
        <w:autoSpaceDE w:val="0"/>
        <w:autoSpaceDN w:val="0"/>
        <w:adjustRightInd w:val="0"/>
        <w:spacing w:after="0" w:line="240" w:lineRule="auto"/>
        <w:rPr>
          <w:rFonts w:ascii="Times New Roman" w:eastAsia="PalatinoLTStd-Italic" w:hAnsi="Times New Roman" w:cs="Times New Roman"/>
          <w:i/>
          <w:iCs/>
          <w:sz w:val="28"/>
          <w:szCs w:val="28"/>
          <w:lang w:val="en-US"/>
        </w:rPr>
      </w:pPr>
      <w:r w:rsidRPr="00E23556">
        <w:rPr>
          <w:rFonts w:ascii="Times New Roman" w:eastAsia="PalatinoLTStd-Italic" w:hAnsi="Times New Roman" w:cs="Times New Roman"/>
          <w:i/>
          <w:iCs/>
          <w:sz w:val="28"/>
          <w:szCs w:val="28"/>
          <w:lang w:val="en-US"/>
        </w:rPr>
        <w:t xml:space="preserve">d </w:t>
      </w:r>
      <w:r w:rsidRPr="00E23556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= </w:t>
      </w:r>
      <w:r w:rsidRPr="00E23556">
        <w:rPr>
          <w:rFonts w:ascii="Times New Roman" w:eastAsia="PalatinoLTStd-Italic" w:hAnsi="Times New Roman" w:cs="Times New Roman"/>
          <w:i/>
          <w:iCs/>
          <w:sz w:val="28"/>
          <w:szCs w:val="28"/>
          <w:lang w:val="en-US"/>
        </w:rPr>
        <w:t xml:space="preserve">a </w:t>
      </w:r>
      <w:r w:rsidRPr="00E23556">
        <w:rPr>
          <w:rFonts w:ascii="Times New Roman" w:eastAsia="PalatinoLTStd-Roman" w:hAnsi="Times New Roman" w:cs="Times New Roman"/>
          <w:sz w:val="28"/>
          <w:szCs w:val="28"/>
          <w:lang w:val="en-US"/>
        </w:rPr>
        <w:t xml:space="preserve">* </w:t>
      </w:r>
      <w:r w:rsidRPr="00E23556">
        <w:rPr>
          <w:rFonts w:ascii="Times New Roman" w:eastAsia="PalatinoLTStd-Italic" w:hAnsi="Times New Roman" w:cs="Times New Roman"/>
          <w:i/>
          <w:iCs/>
          <w:sz w:val="28"/>
          <w:szCs w:val="28"/>
          <w:lang w:val="en-US"/>
        </w:rPr>
        <w:t>t</w:t>
      </w:r>
    </w:p>
    <w:p w:rsidR="00E23556" w:rsidRPr="00E23556" w:rsidRDefault="00E23556" w:rsidP="00E23556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E23556">
        <w:rPr>
          <w:rFonts w:ascii="Times New Roman" w:eastAsia="PalatinoLTStd-Roman" w:hAnsi="Times New Roman" w:cs="Times New Roman"/>
          <w:sz w:val="28"/>
          <w:szCs w:val="28"/>
          <w:lang w:val="en-US"/>
        </w:rPr>
        <w:lastRenderedPageBreak/>
        <w:t>This might provide a valid model in one instance (e.g., a space probe to another planet after</w:t>
      </w:r>
    </w:p>
    <w:p w:rsidR="00E23556" w:rsidRPr="00E23556" w:rsidRDefault="00E23556" w:rsidP="00E23556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>
        <w:rPr>
          <w:rFonts w:ascii="Times New Roman" w:eastAsia="PalatinoLTStd-Roman" w:hAnsi="Times New Roman" w:cs="Times New Roman"/>
          <w:sz w:val="28"/>
          <w:szCs w:val="28"/>
          <w:lang w:val="en-US"/>
        </w:rPr>
        <w:t>it has attained its fl</w:t>
      </w:r>
      <w:r w:rsidRPr="00E23556">
        <w:rPr>
          <w:rFonts w:ascii="Times New Roman" w:eastAsia="PalatinoLTStd-Roman" w:hAnsi="Times New Roman" w:cs="Times New Roman"/>
          <w:sz w:val="28"/>
          <w:szCs w:val="28"/>
          <w:lang w:val="en-US"/>
        </w:rPr>
        <w:t>ight velocity) but a very poor model for other purposes (e.g., rush-hour</w:t>
      </w:r>
    </w:p>
    <w:p w:rsidR="00E23556" w:rsidRDefault="00E23556" w:rsidP="00E23556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E23556">
        <w:rPr>
          <w:rFonts w:ascii="Times New Roman" w:eastAsia="PalatinoLTStd-Roman" w:hAnsi="Times New Roman" w:cs="Times New Roman"/>
          <w:sz w:val="28"/>
          <w:szCs w:val="28"/>
          <w:lang w:val="en-US"/>
        </w:rPr>
        <w:t>commuting on congested urban freeways).</w:t>
      </w:r>
    </w:p>
    <w:p w:rsidR="00E23556" w:rsidRDefault="00E23556" w:rsidP="00E23556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</w:p>
    <w:p w:rsidR="00FF03D2" w:rsidRDefault="002E2EA9" w:rsidP="00E23556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  <w:r w:rsidRPr="002E2EA9">
        <w:rPr>
          <w:rFonts w:ascii="Times New Roman" w:eastAsia="PalatinoLTStd-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129037" cy="50387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05" cy="504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3556" w:rsidRPr="00E23556" w:rsidRDefault="00E23556" w:rsidP="00E23556">
      <w:pPr>
        <w:autoSpaceDE w:val="0"/>
        <w:autoSpaceDN w:val="0"/>
        <w:adjustRightInd w:val="0"/>
        <w:spacing w:after="0" w:line="240" w:lineRule="auto"/>
        <w:rPr>
          <w:rFonts w:ascii="Times New Roman" w:eastAsia="PalatinoLTStd-Roman" w:hAnsi="Times New Roman" w:cs="Times New Roman"/>
          <w:sz w:val="28"/>
          <w:szCs w:val="28"/>
          <w:lang w:val="en-US"/>
        </w:rPr>
      </w:pPr>
    </w:p>
    <w:sectPr w:rsidR="00E23556" w:rsidRPr="00E23556" w:rsidSect="00810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LTStd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TStd-Itali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31"/>
    <w:rsid w:val="00031747"/>
    <w:rsid w:val="00154F0B"/>
    <w:rsid w:val="002E2EA9"/>
    <w:rsid w:val="002E4A14"/>
    <w:rsid w:val="004D4D2C"/>
    <w:rsid w:val="00610B86"/>
    <w:rsid w:val="00660DDD"/>
    <w:rsid w:val="0069792C"/>
    <w:rsid w:val="00756826"/>
    <w:rsid w:val="00810331"/>
    <w:rsid w:val="00855735"/>
    <w:rsid w:val="009149E3"/>
    <w:rsid w:val="00974FEC"/>
    <w:rsid w:val="00C55841"/>
    <w:rsid w:val="00C77621"/>
    <w:rsid w:val="00E23556"/>
    <w:rsid w:val="00EC0625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0DDD"/>
  <w15:chartTrackingRefBased/>
  <w15:docId w15:val="{5345C89F-2E40-401B-AE37-0C572D22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6</cp:revision>
  <dcterms:created xsi:type="dcterms:W3CDTF">2018-01-14T09:45:00Z</dcterms:created>
  <dcterms:modified xsi:type="dcterms:W3CDTF">2018-01-14T13:14:00Z</dcterms:modified>
</cp:coreProperties>
</file>